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CD419E" w14:textId="77777777" w:rsidR="00612453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GRADES TRANSCRIPT</w:t>
      </w:r>
    </w:p>
    <w:p w14:paraId="655B18D9" w14:textId="77777777" w:rsidR="00612453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Full name:</w:t>
      </w:r>
    </w:p>
    <w:p w14:paraId="72D51D7D" w14:textId="77777777" w:rsidR="00612453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Personal identification code:</w:t>
      </w:r>
    </w:p>
    <w:p w14:paraId="74D92A62" w14:textId="77777777" w:rsidR="00612453" w:rsidRDefault="00000000">
      <w:pPr>
        <w:ind w:right="-279" w:hanging="8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Studied according to the national high school curriculum at</w:t>
      </w:r>
    </w:p>
    <w:p w14:paraId="4A3BFA0C" w14:textId="77777777" w:rsidR="00612453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Gustav Adolf Grammar School</w:t>
      </w:r>
    </w:p>
    <w:p w14:paraId="79F46F5B" w14:textId="77777777" w:rsidR="00612453" w:rsidRDefault="00000000">
      <w:pPr>
        <w:ind w:right="-279" w:hanging="8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specialising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field of</w:t>
      </w:r>
    </w:p>
    <w:p w14:paraId="3160DD76" w14:textId="77777777" w:rsidR="00612453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Environmental Sciences</w:t>
      </w:r>
    </w:p>
    <w:p w14:paraId="6C1CC4D1" w14:textId="77777777" w:rsidR="00612453" w:rsidRDefault="00612453">
      <w:pPr>
        <w:ind w:right="-279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965" w:type="dxa"/>
        <w:tblInd w:w="-1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1290"/>
        <w:gridCol w:w="1185"/>
        <w:gridCol w:w="1365"/>
        <w:gridCol w:w="1245"/>
        <w:gridCol w:w="1200"/>
      </w:tblGrid>
      <w:tr w:rsidR="00612453" w14:paraId="2D836EDB" w14:textId="77777777">
        <w:trPr>
          <w:trHeight w:val="4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774A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703AFF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819901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Subjects and Courses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776C7" w14:textId="77777777" w:rsidR="00612453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Grades</w:t>
            </w:r>
          </w:p>
          <w:p w14:paraId="7DF4B211" w14:textId="55CBF6A1" w:rsidR="00612453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E0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</w:t>
            </w:r>
            <w:r w:rsidR="00E0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  <w:p w14:paraId="2F602718" w14:textId="77777777" w:rsidR="00612453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10th Grade 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8935F" w14:textId="77777777" w:rsidR="00612453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Grades</w:t>
            </w:r>
          </w:p>
          <w:p w14:paraId="27CA5A36" w14:textId="3D9F9225" w:rsidR="00612453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E0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</w:t>
            </w:r>
            <w:r w:rsidR="00E0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14:paraId="18F39406" w14:textId="77777777" w:rsidR="00612453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11th Grade 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26BD1" w14:textId="77777777" w:rsidR="00612453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Course Grades </w:t>
            </w:r>
          </w:p>
          <w:p w14:paraId="4D6F0F43" w14:textId="2B0DD499" w:rsidR="00612453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E0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</w:t>
            </w:r>
            <w:r w:rsidR="00E0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  <w:p w14:paraId="38A94B1E" w14:textId="77777777" w:rsidR="00612453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12th Grade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38634" w14:textId="77777777" w:rsidR="00612453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Predicted Final Grades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05D97" w14:textId="77777777" w:rsidR="00612453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Number of Courses in Subject</w:t>
            </w:r>
          </w:p>
        </w:tc>
      </w:tr>
      <w:tr w:rsidR="00612453" w14:paraId="50F27CDE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08AEC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Estonian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E3E8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7CC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15C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BBA4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E080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2453" w14:paraId="2CE598E1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D3FEC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Language and Society, Practical Estonian I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9EA1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67EC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9690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F5D9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5D26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13861545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B2F2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Language and Society, Practical Estonian I (2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BEB7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62B1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02E4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B5B1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60B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5FF4BC0F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AAD0B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Media Influence, Practical Estonian II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429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21D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E715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01B8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E12D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1285BA11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F6703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Media Influence, Practical Estonian II (2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B69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397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53AB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A1FA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DF53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7849A726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EBA7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Functional Literacy and Self-Expression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0387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2FC0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C823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961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6612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7EABD996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E4D6D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 Specific Style and Language, Practical Estonian III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D194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07C7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46EE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F3CD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719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50CE6D45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75BFC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 Specific Style and Language, Practical Estonian III (2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09C3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3F9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4A55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9057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FC9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62DAAAB6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2DB4B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Predicted State Examination Score (Estonian)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7CF4" w14:textId="77777777" w:rsidR="00612453" w:rsidRDefault="0061245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D52AA" w14:textId="77777777" w:rsidR="00612453" w:rsidRDefault="0061245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91C2C" w14:textId="77777777" w:rsidR="00612453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…/100 p</w:t>
            </w:r>
          </w:p>
        </w:tc>
      </w:tr>
      <w:tr w:rsidR="00612453" w14:paraId="163C42DC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E314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Literature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B63B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E0BA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2A04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632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44C9F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2453" w14:paraId="61AE925D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B642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 from the Classical Period Until the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 (Types and Genres I)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5CEA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4C95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DA45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76AB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69E2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37D3626D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E337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 from the Classical Period Until the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 (Types and Genres II)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657E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6DEC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C938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3FD0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ED9B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1FCEA108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3CFBB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 and Society I (Analysing and Interpreting Literature, Realism in World Literature)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147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024A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9FBD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E7E2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9A5E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44586CE1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6B2C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 and Society II (Analysing and Interpreting Literature, Realism in World Literature)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6AD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F37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E519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D5E1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F1D0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4EAB8FA1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5D273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 Literature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500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61CF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23CA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E5F9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5D3C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517C2246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1EEC1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 Literature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1EB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C3B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721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3D85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032D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09BCBF2A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C281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Mythology and Literature (Intertextuality)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197F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0CFE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4A89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44A0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99A2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5F80646F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E69D4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Comprehensive Mathematics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EAD0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FC1A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5DA2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990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B9F2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12453" w14:paraId="44F3F018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9E943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Thorough Revision of Middle School Maths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A19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2913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105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1FB9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E118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3AF04F78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E9715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Types and Expressions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6F16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97B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3FA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D1DF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4619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793294F8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8D3B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Equations and Systems of Equations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D3B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2180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0AAC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31E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F81C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3A13A50C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DA98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Inequalities. Trigonometry 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AD4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F94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DDC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2CB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A4F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14326E7D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F86DE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Trigonometry II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5AD6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9BEC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7BB6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DE0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F295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203561AC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5707F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Vectors in the Plane. Equations of Lines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9B61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B773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FB5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BD11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E1F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660B56C7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C0C7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Probability and Statistics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0731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C7A0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1056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0B1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C81C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420DFEDF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D05EE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Functions. Numerical Sequences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95C0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CF10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6997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405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0A4C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4B90AD2D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77AAB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Exponential and Logarithmic Functions, Equations, and Inequalities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BAC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02BA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7961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A8F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250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33DB0366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06833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Trigonometric Functions and Equations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1FA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C38A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7593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129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4A1A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40E75231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E3791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Limits and Derivatives of Functions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6BBD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402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6EA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0B1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F01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4F0CF7E4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EA7C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Applications of Derivatives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51D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97BA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875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8141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7824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0309AD7A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BE78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Integrals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D6D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8AAE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08EB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206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CBD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09FEA6AC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0DCAA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Vectors, Lines, and Planes in Space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E3A3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BC29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4212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6F6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4654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17461D82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CBF59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Geometry of a Triangle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568E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999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4C1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C91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AD8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632D3BFF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D06D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Planimetry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6DB6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B2D2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ED51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2344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CDFA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3124B342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8B2A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Stereometry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EA8D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F3C9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4E89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CB4D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3565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70032A33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DA87E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Applied Mathematics. Observing Processes. Revision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C87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9074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EF0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412F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99B9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31792DDD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6DCD7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Predicted State Examination Score (Mathematics)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2F6C1" w14:textId="77777777" w:rsidR="00612453" w:rsidRDefault="0061245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10B00" w14:textId="77777777" w:rsidR="00612453" w:rsidRDefault="0061245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E461" w14:textId="77777777" w:rsidR="00612453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…/100 p</w:t>
            </w:r>
          </w:p>
        </w:tc>
      </w:tr>
      <w:tr w:rsidR="00612453" w14:paraId="7E58C880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13BD9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English Level C1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1AF0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660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BD7A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7D0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5633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2453" w14:paraId="3671B6DF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0DEDF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Cambridge C1 Advanced Exam Score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2DAF8" w14:textId="77777777" w:rsidR="00612453" w:rsidRDefault="0061245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71A48" w14:textId="77777777" w:rsidR="00612453" w:rsidRDefault="0061245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83338" w14:textId="77777777" w:rsidR="00612453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…/210 p. Level …</w:t>
            </w:r>
          </w:p>
        </w:tc>
      </w:tr>
      <w:tr w:rsidR="00612453" w14:paraId="0AECD6F4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16673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Russian Level B1.1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410A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FF6C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B839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41A6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51C55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2453" w14:paraId="49100FE4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EFBAC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 French/Swedish/Other Level B1.1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9D5B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7C9D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6C4C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6C17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878D2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12453" w14:paraId="5CEFC283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E848F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Physical Education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0168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DE65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0CD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A81C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14639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2453" w14:paraId="29EB5BB9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5F234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Track and Field I, Swimming I, Gymnastics I, Winter Sports I, Sports Games 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B43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AD0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45DE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3AE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7EE3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7335D651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A9F93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Gymnastics I, Winter Sports I, Track and Field II, Sports Games II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9C4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0FDE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6F2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9AB5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E2A3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58ADFBDC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BE1ED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Track and Field III, Sports Games III, Swimming II, Gymnastics II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72EB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818C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BF65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61B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2464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1A0F0CC5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4155E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Gymnastics II, Winter Sports II, Track and Field VI, Sports Games VI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86F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9DCE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CBF2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EBD5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3BCC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50CEA672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9A4A0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Compiling and Following an Individual Training Plan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D7DC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EBAC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FE6F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D666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F60B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34AAFC67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4C51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Physics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07E4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9C5E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B2E9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910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FCE51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2453" w14:paraId="61C634A3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C261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Physics. Translational Kinematics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B73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7B3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02C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CF69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CFEC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13C17A06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E3B18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Dynamics. Basics of Thermodynamics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DC51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EADC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D0AB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04E5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4D3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3A8E8B90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2E464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Electricity and Magnetism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08A3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7C6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4BDA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7C4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6EF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198F43CB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F626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Electromagnetism and Optics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BB35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B2E6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EDC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470B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ECC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02239A7E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890C0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Micro- and Macro-World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5CC9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6E1E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FA7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792D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9C8A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628EE1E5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A95DD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Geography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3FAB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5BDC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6FA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C835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75043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2453" w14:paraId="771395F0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CF9F1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Earth as a System 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4DA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97F0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AE43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2066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D1B0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3CA543A7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C1EAF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Earth as a System II – Ecosystems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FB3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F261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4907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76F9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1A50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4468287B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14166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Use of Natural Resources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6B6D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0B58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3BE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6FA8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500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07F14021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5C2A9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Population and Economics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AE4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FAE6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1E89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43CB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A5F9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3828F38F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EE88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Chemistry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CA84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F9F1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6977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D518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C67DA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2453" w14:paraId="54BF6487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474DE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Basics of Chemistry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419C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EAD4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B6F6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D11F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6106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10CC5B4C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08295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Properties and Applications of Inorganic Compounds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E6B6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BA0D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54D9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D6CC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2AB2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24571294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73693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Organic Compounds Around us and Their Properties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54F3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CB21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916B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935B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E48A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230EA003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089AA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Organic Chemistry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06B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762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F62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75E2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2E16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5F2F5347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D5A47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Gustav Adolf Grammar School History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CF85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FCAF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A60C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EFC6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67E13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453" w14:paraId="0179F972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AA35C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History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CEB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C61E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AF5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397A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EE592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2453" w14:paraId="1A70F067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33101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World History I (Classical Antiquity Until Middle Ages)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BBB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E5F2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57A6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527A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EAC3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2052E259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6B04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World History II (Middle Ages Until Late Modern Period)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D833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E47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CA35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037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606E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58E6F9CA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2266F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Estonian History I (Ancient Estonia Until Middle Ages)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9295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3F79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D9DB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513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D16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16883215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99C04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Estonian History II (Until the Turn of the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Century)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12E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A074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53DE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9E7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A1E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60CFE11C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6049B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Contemporary History I (Estonia and the World in the First Half of the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Century)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B71E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D31E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FBE3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0007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FBF6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5F7301DA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BDC92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Contemporary History II (Estonia and the World in the Second Half of the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Century)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880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38CB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9459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F327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F775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39B270B0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E4BB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Music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5C04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8F0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0F51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C05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D3BF9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2453" w14:paraId="07FE6215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9D061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the Middle Ages Until Classicism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BD4C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FCC2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0FB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092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1CCE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221EA282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80E4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Romanticism Until Present Day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E8CA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7F7F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0388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4D08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FD9A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4F139AB7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14D8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55E1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487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1C7F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11F6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F8A90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2453" w14:paraId="0A2C27A3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3479B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Birth and Development of Art Until the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ED91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AB0F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34E9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E6E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CA1E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263399E4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95056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 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 Art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BCEF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4D1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6AA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37A3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F7D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71958C61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38391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Biology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0CF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C6D6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682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0627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DB2E9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2453" w14:paraId="2825088C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7491F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Human Impact on the Environment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CE2B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124C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7C0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CE5A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3E78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20E425C8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59DAE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Cells and Organisms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EE63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39DA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50F2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3171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E77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7C8A751D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A3EFF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Molecular Processes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FB89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7D4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BB8A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7DC0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0A79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6B9BBB4F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E640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Heredity and Evolution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D03E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DEC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049E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13C0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8A91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321457C6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DAB60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46E7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DECD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133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50D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2281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453" w14:paraId="02D2D964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82783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Family Planning. Introduction to Psychology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0AB9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3F2B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2F9B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209B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C7CF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73F9C345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A73A5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 Studies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622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46A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B7D7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9F1C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E8464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2453" w14:paraId="027B68D4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53131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Developing Societies, Governing a Democratic Society and Public Participation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CF9D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9B38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916A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47D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56F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0F719FCE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3361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Managing a Society, World Developments and Politics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CEA1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CE9F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792E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6A6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1A34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74FC3425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607B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Basics of a Research Paper/Basics of Entrepreneurship for Student Companies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DFC7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B3A6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C146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67EF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2A120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2453" w14:paraId="4F01A9D5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96263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Paper “.....” / Student Company “.....”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15A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B8F85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/ 100p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B1B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78F8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8E90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556287AC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31DD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National Defence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EAAD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C3BB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AC37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8FDE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3D32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2453" w14:paraId="02CA0F85" w14:textId="77777777">
        <w:trPr>
          <w:trHeight w:val="440"/>
        </w:trPr>
        <w:tc>
          <w:tcPr>
            <w:tcW w:w="468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BA987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Multimedia Practicum: Creating an Educational Video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63E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D6AA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1E75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5619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E3F2B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453" w14:paraId="7474B41F" w14:textId="77777777">
        <w:trPr>
          <w:trHeight w:val="440"/>
        </w:trPr>
        <w:tc>
          <w:tcPr>
            <w:tcW w:w="468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20BF4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Additional Topics to Secondary School Mathematics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50A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1072A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BBF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AC5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9A03A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2453" w14:paraId="06B431CA" w14:textId="77777777">
        <w:trPr>
          <w:trHeight w:val="440"/>
        </w:trPr>
        <w:tc>
          <w:tcPr>
            <w:tcW w:w="468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F0E69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Additional Topics to Secondary School Mathematics 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8A37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302F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7A3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DC06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B338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123BF9FD" w14:textId="77777777">
        <w:trPr>
          <w:trHeight w:val="440"/>
        </w:trPr>
        <w:tc>
          <w:tcPr>
            <w:tcW w:w="468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6B5F9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Additional Topics to Secondary School Mathematics II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F60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A1C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48DE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011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498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690091EF" w14:textId="77777777">
        <w:trPr>
          <w:trHeight w:val="440"/>
        </w:trPr>
        <w:tc>
          <w:tcPr>
            <w:tcW w:w="468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218C2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Basics of Programming and Creating Applications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86A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3C4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490C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2A8F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8C594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453" w14:paraId="2E2168F7" w14:textId="77777777">
        <w:trPr>
          <w:trHeight w:val="440"/>
        </w:trPr>
        <w:tc>
          <w:tcPr>
            <w:tcW w:w="468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B6F7D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Scientific English Level C1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0FD4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26C9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C626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CDD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011A2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453" w14:paraId="5083CC17" w14:textId="77777777">
        <w:trPr>
          <w:trHeight w:val="440"/>
        </w:trPr>
        <w:tc>
          <w:tcPr>
            <w:tcW w:w="468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4A1F9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Basics of Economics and the Global Economy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6A9E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17BC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57DB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4D72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FE9A8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453" w14:paraId="4CB04CCA" w14:textId="77777777">
        <w:trPr>
          <w:trHeight w:val="440"/>
        </w:trPr>
        <w:tc>
          <w:tcPr>
            <w:tcW w:w="468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96425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Green Technologies and Sustainable Entrepreneurship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3DED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F00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69A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10F9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0065A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453" w14:paraId="2D42C4EE" w14:textId="77777777">
        <w:trPr>
          <w:trHeight w:val="440"/>
        </w:trPr>
        <w:tc>
          <w:tcPr>
            <w:tcW w:w="468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EADA9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Environmental Chemistry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902C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CC36B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1B70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6D17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D6B5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453" w14:paraId="0298388F" w14:textId="77777777">
        <w:trPr>
          <w:trHeight w:val="440"/>
        </w:trPr>
        <w:tc>
          <w:tcPr>
            <w:tcW w:w="468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9BCDE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Geophysics and Astrophysics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F8BC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55B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2F95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7BF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461C9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453" w14:paraId="10AEE7E7" w14:textId="77777777">
        <w:trPr>
          <w:trHeight w:val="440"/>
        </w:trPr>
        <w:tc>
          <w:tcPr>
            <w:tcW w:w="468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E85F1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Applied Mathematics in Natural Sciences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526A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873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48CE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DC6E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3FE48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453" w14:paraId="5348267A" w14:textId="77777777">
        <w:trPr>
          <w:trHeight w:val="440"/>
        </w:trPr>
        <w:tc>
          <w:tcPr>
            <w:tcW w:w="468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330EF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Globalising World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8F42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B3FE7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628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88B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0DD3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453" w14:paraId="4921D30C" w14:textId="77777777">
        <w:trPr>
          <w:trHeight w:val="440"/>
        </w:trPr>
        <w:tc>
          <w:tcPr>
            <w:tcW w:w="468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8F376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STEAM Project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A0E1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89542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BD5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5E36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1E6D8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453" w14:paraId="6B74E550" w14:textId="77777777">
        <w:trPr>
          <w:trHeight w:val="440"/>
        </w:trPr>
        <w:tc>
          <w:tcPr>
            <w:tcW w:w="10965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4063" w14:textId="77777777" w:rsidR="00612453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Elective Subjects</w:t>
            </w:r>
          </w:p>
        </w:tc>
      </w:tr>
      <w:tr w:rsidR="00612453" w14:paraId="30633741" w14:textId="77777777">
        <w:trPr>
          <w:trHeight w:val="44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E159C" w14:textId="77777777" w:rsidR="00612453" w:rsidRDefault="0061245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00313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2BE0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1E3DF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FB21C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0BCA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02B6A852" w14:textId="77777777">
        <w:trPr>
          <w:trHeight w:val="44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7C7F" w14:textId="77777777" w:rsidR="00612453" w:rsidRDefault="0061245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403B5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EFBF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5EC74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D0C4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D26CE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0B592D5B" w14:textId="77777777">
        <w:trPr>
          <w:trHeight w:val="44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1274" w14:textId="77777777" w:rsidR="00612453" w:rsidRDefault="0061245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BC9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4C706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411E9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00498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CF2BD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453" w14:paraId="011F3A32" w14:textId="77777777">
        <w:trPr>
          <w:trHeight w:val="44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B6B9" w14:textId="77777777" w:rsidR="0061245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Voluntary Work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E007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hours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A3A19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hours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3847C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hours</w:t>
            </w:r>
          </w:p>
        </w:tc>
        <w:tc>
          <w:tcPr>
            <w:tcW w:w="12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53C0" w14:textId="77777777" w:rsidR="00612453" w:rsidRDefault="00612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CA44" w14:textId="77777777" w:rsidR="00612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 hours</w:t>
            </w:r>
          </w:p>
        </w:tc>
      </w:tr>
    </w:tbl>
    <w:p w14:paraId="26083914" w14:textId="77777777" w:rsidR="00612453" w:rsidRDefault="00612453">
      <w:pPr>
        <w:ind w:right="-279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826E7D" w14:textId="77777777" w:rsidR="00612453" w:rsidRDefault="00000000">
      <w:pPr>
        <w:spacing w:after="160" w:line="259" w:lineRule="auto"/>
        <w:ind w:left="-708"/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  <w:t>In Estonia, 1 course is equal to 35 classes in the first and second year and 30 classes in the third year to accommodate for the exam period. One class lasts 45 minutes.</w:t>
      </w:r>
    </w:p>
    <w:p w14:paraId="3AD5758F" w14:textId="77777777" w:rsidR="00612453" w:rsidRDefault="00000000">
      <w:pPr>
        <w:spacing w:after="160"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Numerical grades: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5 (excellent – 90-100%), 4 (good – 75- 89%), 3 (satisfactory – 50-74%), 2 (unsatisfactory – 49% or below), P (passed), * (exam grade)</w:t>
      </w:r>
    </w:p>
    <w:p w14:paraId="2A0BBD5D" w14:textId="77777777" w:rsidR="00612453" w:rsidRDefault="00000000">
      <w:pPr>
        <w:spacing w:after="160"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Letter grades: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A+ (brilliant – 97-100%), A (excellent – 90-96%), B (very good – 85-89%), C (good – 75-84%), D (satisfactory – 65-74%), E (minimum – 50-64%), F (unsatisfactory – 49% or below), P (passed), * (exam grade), AR+ (passed with excellent results), AR (passed), MA (did not pass)</w:t>
      </w:r>
    </w:p>
    <w:p w14:paraId="1F6C62D1" w14:textId="77777777" w:rsidR="00612453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 accordance with § 18 (1) of the National Upper Secondary School Curriculum, the final marks of upper secondary school certificates are converted into a 5-point system as follows: „A+“ and „A“ =„5“; „B“ and „C“=„4“; „D“ and „E =„3“; „F“=„2“.</w:t>
      </w:r>
    </w:p>
    <w:p w14:paraId="1C17B116" w14:textId="77777777" w:rsidR="00612453" w:rsidRDefault="00612453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</w:p>
    <w:p w14:paraId="53F16591" w14:textId="77777777" w:rsidR="00612453" w:rsidRDefault="00000000">
      <w:pPr>
        <w:spacing w:after="160" w:line="259" w:lineRule="auto"/>
        <w:ind w:left="-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Expected average grade in the graduation report: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ED25DF0" w14:textId="77777777" w:rsidR="00612453" w:rsidRDefault="00612453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</w:p>
    <w:p w14:paraId="176AC078" w14:textId="77777777" w:rsidR="00612453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Verified by:</w:t>
      </w:r>
    </w:p>
    <w:p w14:paraId="75666DDE" w14:textId="77777777" w:rsidR="00612453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Moonika Tambik</w:t>
      </w:r>
    </w:p>
    <w:p w14:paraId="7591D947" w14:textId="77777777" w:rsidR="00612453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Gustav Adolf Grammar School </w:t>
      </w:r>
    </w:p>
    <w:p w14:paraId="77496DE7" w14:textId="77777777" w:rsidR="00612453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Head Teacher</w:t>
      </w:r>
    </w:p>
    <w:sectPr w:rsidR="00612453">
      <w:headerReference w:type="first" r:id="rId6"/>
      <w:footerReference w:type="first" r:id="rId7"/>
      <w:pgSz w:w="11906" w:h="16838"/>
      <w:pgMar w:top="1417" w:right="1133" w:bottom="1417" w:left="1700" w:header="708" w:footer="56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03F6" w14:textId="77777777" w:rsidR="00B80184" w:rsidRDefault="00B80184">
      <w:pPr>
        <w:spacing w:line="240" w:lineRule="auto"/>
      </w:pPr>
      <w:r>
        <w:separator/>
      </w:r>
    </w:p>
  </w:endnote>
  <w:endnote w:type="continuationSeparator" w:id="0">
    <w:p w14:paraId="3E41F3F9" w14:textId="77777777" w:rsidR="00B80184" w:rsidRDefault="00B80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8483" w14:textId="77777777" w:rsidR="00612453" w:rsidRDefault="006124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0932" w14:textId="77777777" w:rsidR="00B80184" w:rsidRDefault="00B80184">
      <w:pPr>
        <w:spacing w:line="240" w:lineRule="auto"/>
      </w:pPr>
      <w:r>
        <w:separator/>
      </w:r>
    </w:p>
  </w:footnote>
  <w:footnote w:type="continuationSeparator" w:id="0">
    <w:p w14:paraId="1F1332D7" w14:textId="77777777" w:rsidR="00B80184" w:rsidRDefault="00B801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85FE" w14:textId="77777777" w:rsidR="00612453" w:rsidRDefault="00000000">
    <w:pPr>
      <w:spacing w:line="240" w:lineRule="auto"/>
      <w:ind w:left="-850" w:right="-279"/>
      <w:jc w:val="center"/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114300" distB="114300" distL="114300" distR="114300" wp14:anchorId="360AAB32" wp14:editId="52566C4A">
          <wp:extent cx="962743" cy="1036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743" cy="103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453"/>
    <w:rsid w:val="00612453"/>
    <w:rsid w:val="00AD3869"/>
    <w:rsid w:val="00B80184"/>
    <w:rsid w:val="00E0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934C"/>
  <w15:docId w15:val="{6C003301-AFCE-41EB-8D2D-96352A45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895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Gustav Adolfi Gümnaasiumi Juhiabi</cp:lastModifiedBy>
  <cp:revision>2</cp:revision>
  <dcterms:created xsi:type="dcterms:W3CDTF">2025-10-28T07:12:00Z</dcterms:created>
  <dcterms:modified xsi:type="dcterms:W3CDTF">2025-10-28T07:12:00Z</dcterms:modified>
</cp:coreProperties>
</file>